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79C" w:rsidRDefault="00C7079C" w:rsidP="006271B1">
      <w:pPr>
        <w:keepNext/>
        <w:keepLines/>
        <w:spacing w:after="0" w:line="268" w:lineRule="auto"/>
        <w:ind w:left="10" w:right="54" w:hanging="10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И</w:t>
      </w:r>
      <w:r w:rsidRPr="00DB2D2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нициативн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ый</w:t>
      </w:r>
      <w:r w:rsidRPr="00DB2D2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проект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, предлагаемый к рассмотрению</w:t>
      </w:r>
    </w:p>
    <w:p w:rsidR="00AE52CF" w:rsidRPr="00104BB0" w:rsidRDefault="006271B1" w:rsidP="006271B1">
      <w:pPr>
        <w:keepNext/>
        <w:keepLines/>
        <w:spacing w:after="0" w:line="268" w:lineRule="auto"/>
        <w:ind w:left="10" w:right="54" w:hanging="1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4B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04BB0" w:rsidRPr="00104BB0">
        <w:rPr>
          <w:rFonts w:ascii="Times New Roman" w:hAnsi="Times New Roman" w:cs="Times New Roman"/>
          <w:sz w:val="24"/>
          <w:szCs w:val="24"/>
        </w:rPr>
        <w:t xml:space="preserve">«Благоустройство общественной территории», находящейся по адресу: г. Златоуст, ограниченной автомобильной дорогой по ул. </w:t>
      </w:r>
      <w:proofErr w:type="gramStart"/>
      <w:r w:rsidR="00104BB0" w:rsidRPr="00104BB0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="00104BB0" w:rsidRPr="00104BB0">
        <w:rPr>
          <w:rFonts w:ascii="Times New Roman" w:hAnsi="Times New Roman" w:cs="Times New Roman"/>
          <w:sz w:val="24"/>
          <w:szCs w:val="24"/>
        </w:rPr>
        <w:t xml:space="preserve"> и земельным участком (кадастровый номер 74:25:0302114:339)</w:t>
      </w:r>
    </w:p>
    <w:p w:rsidR="00AE52CF" w:rsidRPr="00104BB0" w:rsidRDefault="00AE5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5103"/>
      </w:tblGrid>
      <w:tr w:rsidR="00AE52CF" w:rsidRPr="0010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Общая характеристика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Сведения</w:t>
            </w:r>
          </w:p>
        </w:tc>
      </w:tr>
      <w:tr w:rsidR="00AE52CF" w:rsidRPr="00104BB0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04BB0" w:rsidP="00104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hAnsi="Times New Roman" w:cs="Times New Roman"/>
                <w:sz w:val="24"/>
                <w:szCs w:val="24"/>
              </w:rPr>
              <w:t xml:space="preserve">«Благоустройство общественной территории», находящейся по адресу: г. Златоуст, ограниченной автомобильной дорогой по ул. </w:t>
            </w:r>
            <w:proofErr w:type="gramStart"/>
            <w:r w:rsidRPr="00104BB0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104BB0"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земельным участком (кадастровый номер 74:25:0302114:339)</w:t>
            </w:r>
          </w:p>
        </w:tc>
      </w:tr>
      <w:tr w:rsidR="00D17550" w:rsidRPr="00104BB0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50" w:rsidRPr="00104BB0" w:rsidRDefault="00D1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50" w:rsidRPr="00104BB0" w:rsidRDefault="00D1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Вопросы местного значения или иные вопросы, право </w:t>
            </w:r>
            <w:proofErr w:type="gramStart"/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решения</w:t>
            </w:r>
            <w:proofErr w:type="gramEnd"/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которых предоставлено органам местного самоуправления Округа, на исполнение которых направлен инициативный проект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50" w:rsidRPr="00104BB0" w:rsidRDefault="00D17550" w:rsidP="00D175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104B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п. 25 ст. 16 Федерального закона №131-ФЗ (</w:t>
            </w:r>
            <w:r w:rsidRPr="00104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</w:t>
            </w:r>
            <w:proofErr w:type="gramEnd"/>
            <w:r w:rsidRPr="00104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муниципального,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муниципального, городского округа</w:t>
            </w:r>
            <w:r w:rsidRPr="00104B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</w:tr>
      <w:tr w:rsidR="00AE52CF" w:rsidRPr="0010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Территория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Адресный ориентир:</w:t>
            </w:r>
            <w:r w:rsidR="009A555F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Челябинская область, г.</w:t>
            </w:r>
            <w:r w:rsidR="00D17550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A555F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Златоуст, территория, ограниченная автомобильной дорогой  по ул.</w:t>
            </w:r>
            <w:r w:rsidR="00D17550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A555F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Советская и земельным участком (кадастровый номер 74:25:0302114:339)</w:t>
            </w:r>
            <w:r w:rsidR="00D17550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Утверждена распоряжением Администрации ЗГО </w:t>
            </w:r>
            <w:r w:rsidR="009A555F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№2375-р/</w:t>
            </w:r>
            <w:proofErr w:type="gramStart"/>
            <w:r w:rsidR="009A555F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</w:t>
            </w:r>
            <w:proofErr w:type="gramEnd"/>
            <w:r w:rsidR="009A555F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21.07.2025г.</w:t>
            </w:r>
          </w:p>
        </w:tc>
      </w:tr>
      <w:tr w:rsidR="00AE52CF" w:rsidRPr="0010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 и задачи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A5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Благоустройство общественной территории</w:t>
            </w:r>
          </w:p>
        </w:tc>
      </w:tr>
      <w:tr w:rsidR="00AE52CF" w:rsidRPr="0010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Описание инициативного проекта (описание проблемы и обоснование ее актуальности (остроты), предложений по </w:t>
            </w: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ее решению, описание мероприятий по реализации инициативного проекта)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B5" w:rsidRPr="00104BB0" w:rsidRDefault="00A450B5" w:rsidP="00A450B5">
            <w:pPr>
              <w:spacing w:after="5" w:line="267" w:lineRule="auto"/>
              <w:ind w:left="-15"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социальной инфраструктуры способствует решению основных социально-экономических проблем в районе</w:t>
            </w:r>
            <w:r w:rsidR="00807F39"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верхней части </w:t>
            </w:r>
            <w:r w:rsidR="00807F39"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Северо-Запада и пос</w:t>
            </w:r>
            <w:proofErr w:type="gramStart"/>
            <w:r w:rsidR="00807F39"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="00807F39"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троителей</w:t>
            </w: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обеспечения комфортных условий для населения.  </w:t>
            </w:r>
            <w:r w:rsidR="00807F39"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</w:t>
            </w: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на территории </w:t>
            </w: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="00807F39"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расположены </w:t>
            </w: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дошкольные </w:t>
            </w: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 общеобразовательные учреждения, отсутствуют промышленные предприятия. </w:t>
            </w:r>
          </w:p>
          <w:p w:rsidR="00AE52CF" w:rsidRPr="00104BB0" w:rsidRDefault="00A450B5" w:rsidP="00BB34A1">
            <w:pPr>
              <w:spacing w:after="5" w:line="267" w:lineRule="auto"/>
              <w:ind w:left="-15"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Центром культурной жизни  поселка </w:t>
            </w:r>
            <w:r w:rsidR="00807F39"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ранее </w:t>
            </w: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являлся социальный объект –</w:t>
            </w:r>
            <w:r w:rsidR="00D17550"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 «Строитель», который пришел в негодность, в непосредственной близости от которого планируется размещение зоны отдыха с детской игровой и спортивной площадками. В поселке Строителей нет ни одного парка (зоны) для семейного отдыха и жителей разных  возрастных групп, а также людей с ограниченными физическими возможностями.</w:t>
            </w:r>
          </w:p>
          <w:p w:rsidR="0089006E" w:rsidRPr="00104BB0" w:rsidRDefault="0089006E" w:rsidP="00BB34A1">
            <w:pPr>
              <w:spacing w:after="5" w:line="267" w:lineRule="auto"/>
              <w:ind w:left="-15"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по благоустройству:</w:t>
            </w:r>
          </w:p>
          <w:p w:rsidR="0089006E" w:rsidRPr="00104BB0" w:rsidRDefault="0089006E" w:rsidP="00BB34A1">
            <w:pPr>
              <w:spacing w:after="5" w:line="267" w:lineRule="auto"/>
              <w:ind w:left="-15"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дренажной системы;</w:t>
            </w:r>
          </w:p>
          <w:p w:rsidR="0089006E" w:rsidRPr="00104BB0" w:rsidRDefault="0089006E" w:rsidP="00BB34A1">
            <w:pPr>
              <w:spacing w:after="5" w:line="267" w:lineRule="auto"/>
              <w:ind w:left="-15" w:right="3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озеленение (в т.ч. «живая изгородь»);</w:t>
            </w:r>
          </w:p>
          <w:p w:rsidR="0089006E" w:rsidRPr="00104BB0" w:rsidRDefault="0089006E" w:rsidP="00BB34A1">
            <w:pPr>
              <w:spacing w:after="5" w:line="267" w:lineRule="auto"/>
              <w:ind w:left="-15" w:right="3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асфальтированная дорожка;</w:t>
            </w:r>
          </w:p>
          <w:p w:rsidR="0089006E" w:rsidRPr="00104BB0" w:rsidRDefault="0089006E" w:rsidP="00BB34A1">
            <w:pPr>
              <w:spacing w:after="5" w:line="267" w:lineRule="auto"/>
              <w:ind w:left="-15" w:right="3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«тихая зона»;</w:t>
            </w:r>
          </w:p>
          <w:p w:rsidR="0089006E" w:rsidRPr="00104BB0" w:rsidRDefault="0089006E" w:rsidP="0089006E">
            <w:pPr>
              <w:spacing w:after="5" w:line="267" w:lineRule="auto"/>
              <w:ind w:left="-15"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104BB0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зона (площадка для мини</w:t>
            </w:r>
            <w:r w:rsidR="00104BB0" w:rsidRPr="00104BB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04BB0">
              <w:rPr>
                <w:rFonts w:ascii="Times New Roman" w:eastAsia="Calibri" w:hAnsi="Times New Roman" w:cs="Times New Roman"/>
                <w:sz w:val="24"/>
                <w:szCs w:val="24"/>
              </w:rPr>
              <w:t>футбола и баскетбола с резиновым покрытием, турники и снаряды для детей старшего возраста);</w:t>
            </w:r>
          </w:p>
          <w:p w:rsidR="0089006E" w:rsidRPr="00104BB0" w:rsidRDefault="0089006E" w:rsidP="0089006E">
            <w:pPr>
              <w:spacing w:after="5" w:line="267" w:lineRule="auto"/>
              <w:ind w:left="-15"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BB0">
              <w:rPr>
                <w:rFonts w:ascii="Times New Roman" w:eastAsia="Calibri" w:hAnsi="Times New Roman" w:cs="Times New Roman"/>
                <w:sz w:val="24"/>
                <w:szCs w:val="24"/>
              </w:rPr>
              <w:t>- детская площадка с цельным резиновым покрытием (песоч</w:t>
            </w:r>
            <w:r w:rsidR="00586754" w:rsidRPr="00104BB0">
              <w:rPr>
                <w:rFonts w:ascii="Times New Roman" w:eastAsia="Calibri" w:hAnsi="Times New Roman" w:cs="Times New Roman"/>
                <w:sz w:val="24"/>
                <w:szCs w:val="24"/>
              </w:rPr>
              <w:t>ница, качели, карусель</w:t>
            </w:r>
            <w:r w:rsidRPr="00104BB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586754" w:rsidRPr="00104BB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86754" w:rsidRPr="00104BB0" w:rsidRDefault="00BA49F9" w:rsidP="0089006E">
            <w:pPr>
              <w:spacing w:after="5" w:line="267" w:lineRule="auto"/>
              <w:ind w:left="-15"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лавочки (</w:t>
            </w:r>
            <w:r w:rsidR="00586754" w:rsidRPr="00104BB0">
              <w:rPr>
                <w:rFonts w:ascii="Times New Roman" w:eastAsia="Calibri" w:hAnsi="Times New Roman" w:cs="Times New Roman"/>
                <w:sz w:val="24"/>
                <w:szCs w:val="24"/>
              </w:rPr>
              <w:t>лавочки с навесом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586754" w:rsidRPr="00104BB0">
              <w:rPr>
                <w:rFonts w:ascii="Times New Roman" w:eastAsia="Calibri" w:hAnsi="Times New Roman" w:cs="Times New Roman"/>
                <w:sz w:val="24"/>
                <w:szCs w:val="24"/>
              </w:rPr>
              <w:t>, урны;</w:t>
            </w:r>
          </w:p>
          <w:p w:rsidR="00586754" w:rsidRPr="00104BB0" w:rsidRDefault="00586754" w:rsidP="00586754">
            <w:pPr>
              <w:spacing w:after="5" w:line="267" w:lineRule="auto"/>
              <w:ind w:left="-15"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BB0">
              <w:rPr>
                <w:rFonts w:ascii="Times New Roman" w:eastAsia="Calibri" w:hAnsi="Times New Roman" w:cs="Times New Roman"/>
                <w:sz w:val="24"/>
                <w:szCs w:val="24"/>
              </w:rPr>
              <w:t>- освещение;</w:t>
            </w:r>
          </w:p>
          <w:p w:rsidR="00586754" w:rsidRPr="00104BB0" w:rsidRDefault="00586754" w:rsidP="00586754">
            <w:pPr>
              <w:spacing w:after="5" w:line="267" w:lineRule="auto"/>
              <w:ind w:left="-15" w:right="3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Calibri" w:hAnsi="Times New Roman" w:cs="Times New Roman"/>
                <w:sz w:val="24"/>
                <w:szCs w:val="24"/>
              </w:rPr>
              <w:t>- видеонаблюдение.</w:t>
            </w:r>
          </w:p>
        </w:tc>
      </w:tr>
      <w:tr w:rsidR="00AE52CF" w:rsidRPr="0010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Ожидаемые результаты от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B5" w:rsidRPr="00104BB0" w:rsidRDefault="00A450B5" w:rsidP="00A450B5">
            <w:pPr>
              <w:tabs>
                <w:tab w:val="left" w:pos="17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рамках инициативного проекта будут созданы и благоустроены зоны отдыха, спортивные и детские игровые площадки, а также условия для занятий адаптивной физической культурой и спортом для лиц с ограниченными возможностями здоровья.</w:t>
            </w:r>
          </w:p>
          <w:p w:rsidR="00AE52CF" w:rsidRPr="00104BB0" w:rsidRDefault="00A52DB4" w:rsidP="00D01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</w:t>
            </w:r>
            <w:r w:rsidR="00D01239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сле</w:t>
            </w: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реализации проекта </w:t>
            </w:r>
            <w:r w:rsidR="00D01239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появятся</w:t>
            </w: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условия для проведения досуга жителям разных возрастов- детей</w:t>
            </w:r>
            <w:r w:rsidR="003E366D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взрослого населения и пенсионеров. Повысится престижность пос.</w:t>
            </w:r>
            <w:r w:rsidR="009172FF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Строителей.</w:t>
            </w:r>
          </w:p>
        </w:tc>
      </w:tr>
      <w:tr w:rsidR="00AE52CF" w:rsidRPr="00104BB0" w:rsidTr="00E347D6">
        <w:trPr>
          <w:trHeight w:val="3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D6" w:rsidRPr="00104BB0" w:rsidRDefault="00E347D6" w:rsidP="00E347D6">
            <w:pPr>
              <w:spacing w:after="38" w:line="267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результате благоустройства общественной территории будет решен ряд важнейших задач: </w:t>
            </w:r>
          </w:p>
          <w:p w:rsidR="00E347D6" w:rsidRPr="00104BB0" w:rsidRDefault="00E347D6" w:rsidP="00E347D6">
            <w:pPr>
              <w:spacing w:after="36" w:line="267" w:lineRule="auto"/>
              <w:ind w:left="-15"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0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функциональных зон для отдыха различных социальных и возрастных групп;  </w:t>
            </w:r>
          </w:p>
          <w:p w:rsidR="00E347D6" w:rsidRPr="00104BB0" w:rsidRDefault="00E347D6" w:rsidP="00E347D6">
            <w:pPr>
              <w:spacing w:after="37" w:line="267" w:lineRule="auto"/>
              <w:ind w:left="-15" w:right="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0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проведения досуга и занятий спортом детей, взрослых, молодежи; </w:t>
            </w:r>
          </w:p>
          <w:p w:rsidR="00E347D6" w:rsidRPr="00104BB0" w:rsidRDefault="00E347D6" w:rsidP="00E347D6">
            <w:pPr>
              <w:spacing w:after="5" w:line="267" w:lineRule="auto"/>
              <w:ind w:right="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0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гражданской активности населения; </w:t>
            </w:r>
          </w:p>
          <w:p w:rsidR="00E347D6" w:rsidRPr="00104BB0" w:rsidRDefault="00E347D6" w:rsidP="00E347D6">
            <w:pPr>
              <w:spacing w:after="5" w:line="267" w:lineRule="auto"/>
              <w:ind w:right="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0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граждан в реализ</w:t>
            </w:r>
            <w:r w:rsidR="00044CA4"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ацию вопросов местного значения;</w:t>
            </w:r>
          </w:p>
          <w:p w:rsidR="00CB7412" w:rsidRPr="00104BB0" w:rsidRDefault="00CB7412" w:rsidP="00044CA4">
            <w:pPr>
              <w:spacing w:after="5" w:line="267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0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визитной карточки п. Строителей и гостевого маршрута</w:t>
            </w:r>
            <w:r w:rsidR="00D01239"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52CF" w:rsidRPr="00104BB0" w:rsidRDefault="00AE5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52CF" w:rsidRPr="0010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Ожидаемое количество жителей Округа или его части, заинтересованных в реализации инициативного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E347D6" w:rsidP="009172FF">
            <w:pPr>
              <w:spacing w:after="5" w:line="267" w:lineRule="auto"/>
              <w:ind w:left="-15" w:righ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Настоящий проект </w:t>
            </w:r>
            <w:proofErr w:type="gramStart"/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носит социальное значение</w:t>
            </w:r>
            <w:proofErr w:type="gramEnd"/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способен в долгосрочной перспективе использоваться несколькими поколениями жителей поселка, района Северо-Запада, приобщ</w:t>
            </w:r>
            <w:r w:rsidR="00807F39"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взрослых и детей к активному,</w:t>
            </w:r>
            <w:r w:rsidR="00807F39"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совместному досугу</w:t>
            </w: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позитивному отношению к ведению активного здорового образа жизни. </w:t>
            </w:r>
            <w:proofErr w:type="gramStart"/>
            <w:r w:rsidR="00807F39"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Около </w:t>
            </w:r>
            <w:r w:rsidR="00D01239"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3-4 тысяч </w:t>
            </w:r>
            <w:r w:rsidR="001E12AC"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жителей заинтересованы в реализации инициативного проекта</w:t>
            </w:r>
            <w:proofErr w:type="gramEnd"/>
          </w:p>
        </w:tc>
      </w:tr>
      <w:tr w:rsidR="00AE52CF" w:rsidRPr="0010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Сроки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D01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  <w:r w:rsidR="001D316E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AE52CF" w:rsidRPr="0010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Информация об инициаторе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D6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Дмитриенко Елена Николаевна</w:t>
            </w:r>
          </w:p>
        </w:tc>
      </w:tr>
      <w:tr w:rsidR="00AE52CF" w:rsidRPr="0010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Общая стоимость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C7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13 304 972,29</w:t>
            </w:r>
            <w:r w:rsidR="00D62FBC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рублей</w:t>
            </w:r>
          </w:p>
        </w:tc>
      </w:tr>
      <w:tr w:rsidR="00AE52CF" w:rsidRPr="0010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Средства бюджета Округа для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0,1%</w:t>
            </w:r>
          </w:p>
        </w:tc>
      </w:tr>
      <w:tr w:rsidR="00AE52CF" w:rsidRPr="0010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AE52CF" w:rsidRPr="0010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 имущественного и (или) трудового участия,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Трудовое участие подтверждаем.</w:t>
            </w:r>
          </w:p>
          <w:p w:rsidR="00AE52CF" w:rsidRPr="00104BB0" w:rsidRDefault="00D01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Будет проведено </w:t>
            </w:r>
            <w:r w:rsidR="001D316E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3_ субботника</w:t>
            </w:r>
            <w:r w:rsidR="001D316E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участием </w:t>
            </w: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40 </w:t>
            </w:r>
            <w:r w:rsidR="001D316E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жителей</w:t>
            </w: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AE52CF" w:rsidRPr="00104BB0" w:rsidRDefault="00AE5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E52CF" w:rsidRPr="00104BB0" w:rsidRDefault="00AE5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52CF" w:rsidRPr="00104BB0" w:rsidRDefault="00AE5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52CF" w:rsidRPr="00104BB0" w:rsidRDefault="00AE5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AE52CF" w:rsidRPr="00104BB0" w:rsidSect="003A06FE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CA1" w:rsidRDefault="00711CA1">
      <w:pPr>
        <w:spacing w:after="0" w:line="240" w:lineRule="auto"/>
      </w:pPr>
      <w:r>
        <w:separator/>
      </w:r>
    </w:p>
  </w:endnote>
  <w:endnote w:type="continuationSeparator" w:id="0">
    <w:p w:rsidR="00711CA1" w:rsidRDefault="0071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CA1" w:rsidRDefault="00711CA1">
      <w:pPr>
        <w:spacing w:after="0" w:line="240" w:lineRule="auto"/>
      </w:pPr>
      <w:r>
        <w:separator/>
      </w:r>
    </w:p>
  </w:footnote>
  <w:footnote w:type="continuationSeparator" w:id="0">
    <w:p w:rsidR="00711CA1" w:rsidRDefault="00711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C14D6"/>
    <w:multiLevelType w:val="hybridMultilevel"/>
    <w:tmpl w:val="F52417D2"/>
    <w:lvl w:ilvl="0" w:tplc="4F981490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39ACFF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16F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0C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1ED1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5A0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EF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B459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5C5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CF"/>
    <w:rsid w:val="00044CA4"/>
    <w:rsid w:val="000B1722"/>
    <w:rsid w:val="00104BB0"/>
    <w:rsid w:val="00134203"/>
    <w:rsid w:val="001A5E56"/>
    <w:rsid w:val="001D316E"/>
    <w:rsid w:val="001E12AC"/>
    <w:rsid w:val="003A06FE"/>
    <w:rsid w:val="003E366D"/>
    <w:rsid w:val="00586754"/>
    <w:rsid w:val="0062123F"/>
    <w:rsid w:val="006271B1"/>
    <w:rsid w:val="00651954"/>
    <w:rsid w:val="00711CA1"/>
    <w:rsid w:val="00736C47"/>
    <w:rsid w:val="007B61DF"/>
    <w:rsid w:val="00807F39"/>
    <w:rsid w:val="0089006E"/>
    <w:rsid w:val="008A3ABF"/>
    <w:rsid w:val="009172FF"/>
    <w:rsid w:val="00984458"/>
    <w:rsid w:val="009A555F"/>
    <w:rsid w:val="00A450B5"/>
    <w:rsid w:val="00A52DB4"/>
    <w:rsid w:val="00A97539"/>
    <w:rsid w:val="00AE52CF"/>
    <w:rsid w:val="00B85DFE"/>
    <w:rsid w:val="00BA49F9"/>
    <w:rsid w:val="00BB34A1"/>
    <w:rsid w:val="00C7079C"/>
    <w:rsid w:val="00CA5BEA"/>
    <w:rsid w:val="00CB7412"/>
    <w:rsid w:val="00D01239"/>
    <w:rsid w:val="00D17550"/>
    <w:rsid w:val="00D62000"/>
    <w:rsid w:val="00D62FBC"/>
    <w:rsid w:val="00D8732F"/>
    <w:rsid w:val="00DB3519"/>
    <w:rsid w:val="00E347D6"/>
    <w:rsid w:val="00E90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5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570FE-284F-414B-9EE3-57980F23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zgognu</dc:creator>
  <cp:lastModifiedBy>Хатыленко Алёна Александровна</cp:lastModifiedBy>
  <cp:revision>2</cp:revision>
  <cp:lastPrinted>2025-08-18T05:31:00Z</cp:lastPrinted>
  <dcterms:created xsi:type="dcterms:W3CDTF">2026-06-05T07:54:00Z</dcterms:created>
  <dcterms:modified xsi:type="dcterms:W3CDTF">2026-06-05T07:54:00Z</dcterms:modified>
</cp:coreProperties>
</file>